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Florianópolis, </w:t>
      </w:r>
      <w:r w:rsidDel="00000000" w:rsidR="00000000" w:rsidRPr="00000000">
        <w:rPr>
          <w:color w:val="ff0000"/>
          <w:rtl w:val="0"/>
        </w:rPr>
        <w:t xml:space="preserve">xx de xxxxxxxx de 20xx.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Cara Sra. Dra. Cynthia Dimatos Napoli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Presidente da Associação Brasileira de Ortodontia e Ortopedia Facial seção Santa Catarina (ABORSC).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08"/>
        <w:contextualSpacing w:val="0"/>
        <w:rPr/>
      </w:pPr>
      <w:r w:rsidDel="00000000" w:rsidR="00000000" w:rsidRPr="00000000">
        <w:rPr>
          <w:rtl w:val="0"/>
        </w:rPr>
        <w:t xml:space="preserve">Seguindo normas estatutárias da ABORSC faço a recomendação do </w:t>
      </w:r>
      <w:r w:rsidDel="00000000" w:rsidR="00000000" w:rsidRPr="00000000">
        <w:rPr>
          <w:color w:val="ff0000"/>
          <w:rtl w:val="0"/>
        </w:rPr>
        <w:t xml:space="preserve">Dr. Nome completo </w:t>
      </w:r>
      <w:r w:rsidDel="00000000" w:rsidR="00000000" w:rsidRPr="00000000">
        <w:rPr>
          <w:rtl w:val="0"/>
        </w:rPr>
        <w:t xml:space="preserve">para que seu nome seja incluído(a) no quadro associativo da referida entidade.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Sem mais para o momento, com protestos de estima e consideração,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color w:val="ff0000"/>
        </w:rPr>
      </w:pPr>
      <w:bookmarkStart w:colFirst="0" w:colLast="0" w:name="_gjdgxs" w:id="0"/>
      <w:bookmarkEnd w:id="0"/>
      <w:r w:rsidDel="00000000" w:rsidR="00000000" w:rsidRPr="00000000">
        <w:rPr>
          <w:color w:val="ff0000"/>
          <w:rtl w:val="0"/>
        </w:rPr>
        <w:t xml:space="preserve">[Nome e assinatura do sócio efetivo da ABOR]</w:t>
      </w:r>
    </w:p>
    <w:sectPr>
      <w:pgSz w:h="16838" w:w="11906"/>
      <w:pgMar w:bottom="1701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